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B9" w:rsidRPr="00ED1245" w:rsidRDefault="003E1332" w:rsidP="001961C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ÇIRAK 9 </w:t>
      </w:r>
      <w:r w:rsidR="009B3FB9" w:rsidRPr="00ED1245">
        <w:rPr>
          <w:rFonts w:ascii="Arial" w:hAnsi="Arial" w:cs="Arial"/>
          <w:b/>
          <w:sz w:val="16"/>
          <w:szCs w:val="16"/>
        </w:rPr>
        <w:t>2-2</w:t>
      </w: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 Yavuz’un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Mısıra yaptığı seferin ekonomik sebepleri sizce nelerdir? 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sz w:val="16"/>
          <w:szCs w:val="16"/>
        </w:rPr>
        <w:t>Osmanlının Baharat Yolunu almak istemesi.</w:t>
      </w:r>
      <w:proofErr w:type="gramEnd"/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sz w:val="16"/>
          <w:szCs w:val="16"/>
        </w:rPr>
        <w:t>Mısır’ın zengin olması.</w:t>
      </w:r>
      <w:proofErr w:type="gramEnd"/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sz w:val="16"/>
          <w:szCs w:val="16"/>
        </w:rPr>
        <w:t>Portekizlilerin Hint yolunda etkili olması.</w:t>
      </w:r>
      <w:proofErr w:type="gramEnd"/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</w:t>
      </w:r>
      <w:r w:rsidRPr="00ED1245">
        <w:rPr>
          <w:rFonts w:ascii="Arial" w:hAnsi="Arial" w:cs="Arial"/>
          <w:b/>
          <w:sz w:val="16"/>
          <w:szCs w:val="16"/>
        </w:rPr>
        <w:t>Kanuni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döneminde Osmanlı-Avusturya ve Alman ilişkilerinin bozulmasının en önemli sebepleri sizce hangileridir? 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Şarlken’in Türkleri Avrupa'dan atmak istemesi.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Şarlken’in Akdeniz’e hâkim olmak istemesi.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Şarlken’in Orta Avrupa'ya yönelmesi</w:t>
      </w: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1538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1245">
        <w:rPr>
          <w:rFonts w:ascii="Arial" w:hAnsi="Arial" w:cs="Arial"/>
          <w:sz w:val="16"/>
          <w:szCs w:val="16"/>
        </w:rPr>
        <w:t>Preveze</w:t>
      </w:r>
      <w:proofErr w:type="spellEnd"/>
      <w:r w:rsidRPr="00ED1245">
        <w:rPr>
          <w:rFonts w:ascii="Arial" w:hAnsi="Arial" w:cs="Arial"/>
          <w:sz w:val="16"/>
          <w:szCs w:val="16"/>
        </w:rPr>
        <w:t xml:space="preserve"> Deniz Savaşında Venedik, İspanya, Malta, Ceneviz, Portekiz donanmalarından oluşan 602 parça gemi </w:t>
      </w:r>
      <w:proofErr w:type="spellStart"/>
      <w:r w:rsidRPr="00ED1245">
        <w:rPr>
          <w:rFonts w:ascii="Arial" w:hAnsi="Arial" w:cs="Arial"/>
          <w:sz w:val="16"/>
          <w:szCs w:val="16"/>
        </w:rPr>
        <w:t>Andre</w:t>
      </w:r>
      <w:proofErr w:type="spellEnd"/>
      <w:r w:rsidRPr="00ED124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1245">
        <w:rPr>
          <w:rFonts w:ascii="Arial" w:hAnsi="Arial" w:cs="Arial"/>
          <w:sz w:val="16"/>
          <w:szCs w:val="16"/>
        </w:rPr>
        <w:t>Dorya</w:t>
      </w:r>
      <w:proofErr w:type="spellEnd"/>
      <w:r w:rsidRPr="00ED1245">
        <w:rPr>
          <w:rFonts w:ascii="Arial" w:hAnsi="Arial" w:cs="Arial"/>
          <w:sz w:val="16"/>
          <w:szCs w:val="16"/>
        </w:rPr>
        <w:t xml:space="preserve"> öncülüğünde Barbaros’un liderliğindeki  Osmanlının 122 parçalık donanması yenilmiştir.</w:t>
      </w: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r w:rsidRPr="00ED1245">
        <w:rPr>
          <w:rFonts w:ascii="Arial" w:hAnsi="Arial" w:cs="Arial"/>
          <w:b/>
          <w:sz w:val="16"/>
          <w:szCs w:val="16"/>
        </w:rPr>
        <w:t xml:space="preserve">Bu mağlubiyetin en önemli sonuçları sizce nelerdir? 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Akdeniz tamamen Osmanlı hâkimiyetine girdi.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Akdeniz Türk gölü haline geldi.</w:t>
      </w: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 Ferhat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Paşa Antlaşması’nın sizce önemi nedir?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 xml:space="preserve">Osmanlı Devleti bu antlaşma sayesinde doğuda en geniş sınırlarına </w:t>
      </w:r>
      <w:proofErr w:type="spellStart"/>
      <w:proofErr w:type="gramStart"/>
      <w:r w:rsidRPr="00ED1245">
        <w:rPr>
          <w:rFonts w:ascii="Arial" w:hAnsi="Arial" w:cs="Arial"/>
          <w:sz w:val="16"/>
          <w:szCs w:val="16"/>
        </w:rPr>
        <w:t>ulaştı.Türkistan’a</w:t>
      </w:r>
      <w:proofErr w:type="spellEnd"/>
      <w:proofErr w:type="gramEnd"/>
      <w:r w:rsidRPr="00ED1245">
        <w:rPr>
          <w:rFonts w:ascii="Arial" w:hAnsi="Arial" w:cs="Arial"/>
          <w:sz w:val="16"/>
          <w:szCs w:val="16"/>
        </w:rPr>
        <w:t xml:space="preserve"> çok yakınlaştı. </w:t>
      </w:r>
    </w:p>
    <w:p w:rsidR="009B3FB9" w:rsidRPr="00ED1245" w:rsidRDefault="009B3FB9" w:rsidP="001961C8">
      <w:pPr>
        <w:rPr>
          <w:rFonts w:ascii="Arial" w:hAnsi="Arial" w:cs="Arial"/>
          <w:b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 xml:space="preserve">Soru : </w:t>
      </w:r>
      <w:proofErr w:type="spellStart"/>
      <w:r w:rsidRPr="00ED1245">
        <w:rPr>
          <w:rFonts w:ascii="Arial" w:hAnsi="Arial" w:cs="Arial"/>
          <w:b/>
          <w:sz w:val="16"/>
          <w:szCs w:val="16"/>
        </w:rPr>
        <w:t>Bucaş</w:t>
      </w:r>
      <w:proofErr w:type="spellEnd"/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Antlaşması’nın sizce önemi nedir? Açıklayınız.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 xml:space="preserve">Osmanlı’nın batıda en geniş sınırlara ulaştığı </w:t>
      </w:r>
      <w:proofErr w:type="gramStart"/>
      <w:r w:rsidRPr="00ED1245">
        <w:rPr>
          <w:rFonts w:ascii="Arial" w:hAnsi="Arial" w:cs="Arial"/>
          <w:sz w:val="16"/>
          <w:szCs w:val="16"/>
        </w:rPr>
        <w:t>antlaşmadır .Bu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antlaşma ile topraklarına son defa toprak katmıştır.</w:t>
      </w:r>
    </w:p>
    <w:p w:rsidR="009B3FB9" w:rsidRPr="00ED1245" w:rsidRDefault="009B3FB9" w:rsidP="001961C8">
      <w:pPr>
        <w:rPr>
          <w:rFonts w:ascii="Arial" w:hAnsi="Arial" w:cs="Arial"/>
          <w:b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 xml:space="preserve">Soru : </w:t>
      </w:r>
      <w:proofErr w:type="spellStart"/>
      <w:r w:rsidRPr="00ED1245">
        <w:rPr>
          <w:rFonts w:ascii="Arial" w:hAnsi="Arial" w:cs="Arial"/>
          <w:b/>
          <w:sz w:val="16"/>
          <w:szCs w:val="16"/>
        </w:rPr>
        <w:t>II</w:t>
      </w:r>
      <w:proofErr w:type="gramEnd"/>
      <w:r w:rsidRPr="00ED1245">
        <w:rPr>
          <w:rFonts w:ascii="Arial" w:hAnsi="Arial" w:cs="Arial"/>
          <w:b/>
          <w:sz w:val="16"/>
          <w:szCs w:val="16"/>
        </w:rPr>
        <w:t>.Viyana</w:t>
      </w:r>
      <w:proofErr w:type="spellEnd"/>
      <w:r w:rsidRPr="00ED1245">
        <w:rPr>
          <w:rFonts w:ascii="Arial" w:hAnsi="Arial" w:cs="Arial"/>
          <w:b/>
          <w:sz w:val="16"/>
          <w:szCs w:val="16"/>
        </w:rPr>
        <w:t xml:space="preserve"> bozgunun en önemli sonucu sizce nedir? 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Osmanlı’nın Avrupa üzerindeki yaptırım gücü sona erdi Türklerin Sakarya kadar çekilme dönemi başladı</w:t>
      </w:r>
    </w:p>
    <w:p w:rsidR="009B3FB9" w:rsidRPr="00ED1245" w:rsidRDefault="009B3FB9" w:rsidP="001961C8">
      <w:pPr>
        <w:rPr>
          <w:rFonts w:ascii="Arial" w:hAnsi="Arial" w:cs="Arial"/>
          <w:b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 XVIII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yy Gerileme Döneminde Osmanlı Devletinin genel politikası ne olmuştur? 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Kaybettiği toprakları geri almak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Devletin bozulan düzeninin ıslahatlarla yeniden düzeltmek</w:t>
      </w:r>
      <w:r w:rsidRPr="00ED1245">
        <w:rPr>
          <w:rFonts w:ascii="Arial" w:hAnsi="Arial" w:cs="Arial"/>
          <w:sz w:val="16"/>
          <w:szCs w:val="16"/>
        </w:rPr>
        <w:tab/>
      </w:r>
    </w:p>
    <w:p w:rsidR="001961C8" w:rsidRPr="00ED1245" w:rsidRDefault="001961C8">
      <w:pPr>
        <w:rPr>
          <w:rFonts w:ascii="Arial" w:hAnsi="Arial" w:cs="Arial"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:1768</w:t>
      </w:r>
      <w:proofErr w:type="gramEnd"/>
      <w:r w:rsidRPr="00ED1245">
        <w:rPr>
          <w:rFonts w:ascii="Arial" w:hAnsi="Arial" w:cs="Arial"/>
          <w:b/>
          <w:sz w:val="16"/>
          <w:szCs w:val="16"/>
        </w:rPr>
        <w:t>-1774 Osmanlı-Rus Savaşı’nda Rusya’nın sizce hangi niyetleri savaşın başlamasında etkili olmuştur?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 xml:space="preserve">Rusya’nın Kırım’ı almak ve Karadeniz’e inmek ne Balkanlara </w:t>
      </w:r>
      <w:proofErr w:type="gramStart"/>
      <w:r w:rsidRPr="00ED1245">
        <w:rPr>
          <w:rFonts w:ascii="Arial" w:hAnsi="Arial" w:cs="Arial"/>
          <w:sz w:val="16"/>
          <w:szCs w:val="16"/>
        </w:rPr>
        <w:t>hakim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olmak istemesi.</w:t>
      </w:r>
    </w:p>
    <w:p w:rsidR="001961C8" w:rsidRPr="00ED1245" w:rsidRDefault="001961C8">
      <w:pPr>
        <w:rPr>
          <w:rFonts w:ascii="Arial" w:hAnsi="Arial" w:cs="Arial"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Lale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Devri bir zevk ve sefa dönemi olmasına rağmen Türk Tarihinde çok önemli bir yere sahiptir.</w:t>
      </w: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r w:rsidRPr="00ED1245">
        <w:rPr>
          <w:rFonts w:ascii="Arial" w:hAnsi="Arial" w:cs="Arial"/>
          <w:b/>
          <w:sz w:val="16"/>
          <w:szCs w:val="16"/>
        </w:rPr>
        <w:t xml:space="preserve">Böyle düşünen bir kişi sizce düşüncesini neye dayandırmaktadır? 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sz w:val="16"/>
          <w:szCs w:val="16"/>
        </w:rPr>
        <w:t>Lale devrinde ilk esaslı kalıcı ve Avrupa tarzı ıslahatların yapılmasına.</w:t>
      </w:r>
      <w:proofErr w:type="gramEnd"/>
    </w:p>
    <w:p w:rsidR="001961C8" w:rsidRPr="00ED1245" w:rsidRDefault="001961C8">
      <w:pPr>
        <w:rPr>
          <w:rFonts w:ascii="Arial" w:hAnsi="Arial" w:cs="Arial"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</w:t>
      </w:r>
      <w:r w:rsidRPr="00ED1245">
        <w:rPr>
          <w:rFonts w:ascii="Arial" w:hAnsi="Arial" w:cs="Arial"/>
          <w:b/>
          <w:sz w:val="16"/>
          <w:szCs w:val="16"/>
        </w:rPr>
        <w:t>Kırım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Savaşından sonra 1856’da imzalanan Paris Antlaşmasında ye alan “</w:t>
      </w:r>
      <w:r w:rsidRPr="00ED1245">
        <w:rPr>
          <w:rFonts w:ascii="Arial" w:hAnsi="Arial" w:cs="Arial"/>
          <w:sz w:val="16"/>
          <w:szCs w:val="16"/>
        </w:rPr>
        <w:t>Osmanlının toprak bütünlüğü Avrupa devletlerinin garantisinde olacak</w:t>
      </w:r>
      <w:r w:rsidRPr="00ED1245">
        <w:rPr>
          <w:rFonts w:ascii="Arial" w:hAnsi="Arial" w:cs="Arial"/>
          <w:b/>
          <w:sz w:val="16"/>
          <w:szCs w:val="16"/>
        </w:rPr>
        <w:t xml:space="preserve">” maddesinden çıkarılacak en doğru yargı sizce ne olmalıdır? 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Osmanlı kendi topraklarını koruyamayacak kadar güçsüz olduğunu kabul etmiştir.</w:t>
      </w: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Ayaklanan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yeniçerilere karşı </w:t>
      </w:r>
      <w:proofErr w:type="spellStart"/>
      <w:r w:rsidRPr="00ED1245">
        <w:rPr>
          <w:rFonts w:ascii="Arial" w:hAnsi="Arial" w:cs="Arial"/>
          <w:sz w:val="16"/>
          <w:szCs w:val="16"/>
        </w:rPr>
        <w:t>ll</w:t>
      </w:r>
      <w:proofErr w:type="spellEnd"/>
      <w:r w:rsidRPr="00ED1245">
        <w:rPr>
          <w:rFonts w:ascii="Arial" w:hAnsi="Arial" w:cs="Arial"/>
          <w:sz w:val="16"/>
          <w:szCs w:val="16"/>
        </w:rPr>
        <w:t>. Mahmut halkın, öğrencilerin, esnafın, topçu ocağının desteğini alarak 1826’da yeniçerileri kaldırdı.</w:t>
      </w: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r w:rsidRPr="00ED1245">
        <w:rPr>
          <w:rFonts w:ascii="Arial" w:hAnsi="Arial" w:cs="Arial"/>
          <w:b/>
          <w:sz w:val="16"/>
          <w:szCs w:val="16"/>
        </w:rPr>
        <w:t xml:space="preserve">Bu durumun sonuçları neler olmuştur? 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Padişahın devlet üzerindeki otoritesi arttı.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Yeniliklerin önündeki en büyük engel ortadan kalktı.</w:t>
      </w: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</w:p>
    <w:p w:rsidR="001961C8" w:rsidRPr="00ED1245" w:rsidRDefault="001961C8" w:rsidP="001961C8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 1876’da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ilan edilen Kanun-i Esaside 1908 yılında yapılan en önemli değişiklikler neler olmuştur?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Hükümet padişaha değil meclise sorumlu olacak.</w:t>
      </w:r>
    </w:p>
    <w:p w:rsidR="001961C8" w:rsidRPr="00ED1245" w:rsidRDefault="001961C8" w:rsidP="001961C8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Savaş ve barış kararı yetkisi mecliste olacak.</w:t>
      </w:r>
    </w:p>
    <w:p w:rsidR="009B3FB9" w:rsidRPr="00ED1245" w:rsidRDefault="001961C8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Padişahın sürgün meclisi açma kapama yetkisi sınırlandırılacak.</w:t>
      </w:r>
    </w:p>
    <w:p w:rsidR="003E1332" w:rsidRPr="00ED1245" w:rsidRDefault="003E1332" w:rsidP="003E133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ÇIRAK 9 </w:t>
      </w:r>
      <w:r w:rsidRPr="00ED1245">
        <w:rPr>
          <w:rFonts w:ascii="Arial" w:hAnsi="Arial" w:cs="Arial"/>
          <w:b/>
          <w:sz w:val="16"/>
          <w:szCs w:val="16"/>
        </w:rPr>
        <w:t>2-2</w:t>
      </w: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ED1245">
        <w:rPr>
          <w:rFonts w:ascii="Arial" w:hAnsi="Arial" w:cs="Arial"/>
          <w:b/>
          <w:sz w:val="16"/>
          <w:szCs w:val="16"/>
        </w:rPr>
        <w:t xml:space="preserve">Soru : Yavuz’un Mısıra yaptığı seferin ekonomik sebepleri sizce nelerdir? 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sz w:val="16"/>
          <w:szCs w:val="16"/>
        </w:rPr>
        <w:t>Osmanlının Baharat Yolunu almak istemesi.</w:t>
      </w:r>
      <w:proofErr w:type="gramEnd"/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sz w:val="16"/>
          <w:szCs w:val="16"/>
        </w:rPr>
        <w:t>Mısır’ın zengin olması.</w:t>
      </w:r>
      <w:proofErr w:type="gramEnd"/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sz w:val="16"/>
          <w:szCs w:val="16"/>
        </w:rPr>
        <w:t>Portekizlilerin Hint yolunda etkili olması.</w:t>
      </w:r>
      <w:proofErr w:type="gramEnd"/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</w:t>
      </w:r>
      <w:r w:rsidRPr="00ED1245">
        <w:rPr>
          <w:rFonts w:ascii="Arial" w:hAnsi="Arial" w:cs="Arial"/>
          <w:b/>
          <w:sz w:val="16"/>
          <w:szCs w:val="16"/>
        </w:rPr>
        <w:t>Kanuni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döneminde Osmanlı-Avusturya ve Alman ilişkilerinin bozulmasının en önemli sebepleri sizce hangileridir? 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Şarlken’in Türkleri Avrupa'dan atmak istemesi.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Şarlken’in Akdeniz’e hâkim olmak istemesi.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Şarlken’in Orta Avrupa'ya yönelmesi</w:t>
      </w: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1538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1245">
        <w:rPr>
          <w:rFonts w:ascii="Arial" w:hAnsi="Arial" w:cs="Arial"/>
          <w:sz w:val="16"/>
          <w:szCs w:val="16"/>
        </w:rPr>
        <w:t>Preveze</w:t>
      </w:r>
      <w:proofErr w:type="spellEnd"/>
      <w:r w:rsidRPr="00ED1245">
        <w:rPr>
          <w:rFonts w:ascii="Arial" w:hAnsi="Arial" w:cs="Arial"/>
          <w:sz w:val="16"/>
          <w:szCs w:val="16"/>
        </w:rPr>
        <w:t xml:space="preserve"> Deniz Savaşında Venedik, İspanya, Malta, Ceneviz, Portekiz donanmalarından oluşan 602 parça gemi </w:t>
      </w:r>
      <w:proofErr w:type="spellStart"/>
      <w:r w:rsidRPr="00ED1245">
        <w:rPr>
          <w:rFonts w:ascii="Arial" w:hAnsi="Arial" w:cs="Arial"/>
          <w:sz w:val="16"/>
          <w:szCs w:val="16"/>
        </w:rPr>
        <w:t>Andre</w:t>
      </w:r>
      <w:proofErr w:type="spellEnd"/>
      <w:r w:rsidRPr="00ED124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1245">
        <w:rPr>
          <w:rFonts w:ascii="Arial" w:hAnsi="Arial" w:cs="Arial"/>
          <w:sz w:val="16"/>
          <w:szCs w:val="16"/>
        </w:rPr>
        <w:t>Dorya</w:t>
      </w:r>
      <w:proofErr w:type="spellEnd"/>
      <w:r w:rsidRPr="00ED1245">
        <w:rPr>
          <w:rFonts w:ascii="Arial" w:hAnsi="Arial" w:cs="Arial"/>
          <w:sz w:val="16"/>
          <w:szCs w:val="16"/>
        </w:rPr>
        <w:t xml:space="preserve"> öncülüğünde Barbaros’un liderliğindeki  Osmanlının 122 parçalık donanması yenilmiştir.</w:t>
      </w: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r w:rsidRPr="00ED1245">
        <w:rPr>
          <w:rFonts w:ascii="Arial" w:hAnsi="Arial" w:cs="Arial"/>
          <w:b/>
          <w:sz w:val="16"/>
          <w:szCs w:val="16"/>
        </w:rPr>
        <w:t xml:space="preserve">Bu mağlubiyetin en önemli sonuçları sizce nelerdir? 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Akdeniz tamamen Osmanlı hâkimiyetine girdi.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Akdeniz Türk gölü haline geldi.</w:t>
      </w: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 Ferhat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Paşa Antlaşması’nın sizce önemi nedir?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 xml:space="preserve">Osmanlı Devleti bu antlaşma sayesinde doğuda en geniş sınırlarına </w:t>
      </w:r>
      <w:proofErr w:type="spellStart"/>
      <w:proofErr w:type="gramStart"/>
      <w:r w:rsidRPr="00ED1245">
        <w:rPr>
          <w:rFonts w:ascii="Arial" w:hAnsi="Arial" w:cs="Arial"/>
          <w:sz w:val="16"/>
          <w:szCs w:val="16"/>
        </w:rPr>
        <w:t>ulaştı.Türkistan’a</w:t>
      </w:r>
      <w:proofErr w:type="spellEnd"/>
      <w:proofErr w:type="gramEnd"/>
      <w:r w:rsidRPr="00ED1245">
        <w:rPr>
          <w:rFonts w:ascii="Arial" w:hAnsi="Arial" w:cs="Arial"/>
          <w:sz w:val="16"/>
          <w:szCs w:val="16"/>
        </w:rPr>
        <w:t xml:space="preserve"> çok yakınlaştı. </w:t>
      </w: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 xml:space="preserve">Soru : </w:t>
      </w:r>
      <w:proofErr w:type="spellStart"/>
      <w:r w:rsidRPr="00ED1245">
        <w:rPr>
          <w:rFonts w:ascii="Arial" w:hAnsi="Arial" w:cs="Arial"/>
          <w:b/>
          <w:sz w:val="16"/>
          <w:szCs w:val="16"/>
        </w:rPr>
        <w:t>Bucaş</w:t>
      </w:r>
      <w:proofErr w:type="spellEnd"/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Antlaşması’nın sizce önemi nedir? Açıklayınız.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 xml:space="preserve">Osmanlı’nın batıda en geniş sınırlara ulaştığı </w:t>
      </w:r>
      <w:proofErr w:type="gramStart"/>
      <w:r w:rsidRPr="00ED1245">
        <w:rPr>
          <w:rFonts w:ascii="Arial" w:hAnsi="Arial" w:cs="Arial"/>
          <w:sz w:val="16"/>
          <w:szCs w:val="16"/>
        </w:rPr>
        <w:t>antlaşmadır .Bu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antlaşma ile topraklarına son defa toprak katmıştır.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 xml:space="preserve">Soru : </w:t>
      </w:r>
      <w:proofErr w:type="spellStart"/>
      <w:r w:rsidRPr="00ED1245">
        <w:rPr>
          <w:rFonts w:ascii="Arial" w:hAnsi="Arial" w:cs="Arial"/>
          <w:b/>
          <w:sz w:val="16"/>
          <w:szCs w:val="16"/>
        </w:rPr>
        <w:t>II</w:t>
      </w:r>
      <w:proofErr w:type="gramEnd"/>
      <w:r w:rsidRPr="00ED1245">
        <w:rPr>
          <w:rFonts w:ascii="Arial" w:hAnsi="Arial" w:cs="Arial"/>
          <w:b/>
          <w:sz w:val="16"/>
          <w:szCs w:val="16"/>
        </w:rPr>
        <w:t>.Viyana</w:t>
      </w:r>
      <w:proofErr w:type="spellEnd"/>
      <w:r w:rsidRPr="00ED1245">
        <w:rPr>
          <w:rFonts w:ascii="Arial" w:hAnsi="Arial" w:cs="Arial"/>
          <w:b/>
          <w:sz w:val="16"/>
          <w:szCs w:val="16"/>
        </w:rPr>
        <w:t xml:space="preserve"> bozgunun en önemli sonucu sizce nedir? 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Osmanlı’nın Avrupa üzerindeki yaptırım gücü sona erdi Türklerin Sakarya kadar çekilme dönemi başladı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 XVIII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yy Gerileme Döneminde Osmanlı Devletinin genel politikası ne olmuştur? 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Kaybettiği toprakları geri almak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- Devletin bozulan düzeninin ıslahatlarla yeniden düzeltmek</w:t>
      </w:r>
      <w:r w:rsidRPr="00ED1245">
        <w:rPr>
          <w:rFonts w:ascii="Arial" w:hAnsi="Arial" w:cs="Arial"/>
          <w:sz w:val="16"/>
          <w:szCs w:val="16"/>
        </w:rPr>
        <w:tab/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:1768</w:t>
      </w:r>
      <w:proofErr w:type="gramEnd"/>
      <w:r w:rsidRPr="00ED1245">
        <w:rPr>
          <w:rFonts w:ascii="Arial" w:hAnsi="Arial" w:cs="Arial"/>
          <w:b/>
          <w:sz w:val="16"/>
          <w:szCs w:val="16"/>
        </w:rPr>
        <w:t>-1774 Osmanlı-Rus Savaşı’nda Rusya’nın sizce hangi niyetleri savaşın başlamasında etkili olmuştur?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 xml:space="preserve">Rusya’nın Kırım’ı almak ve Karadeniz’e inmek ne Balkanlara </w:t>
      </w:r>
      <w:proofErr w:type="gramStart"/>
      <w:r w:rsidRPr="00ED1245">
        <w:rPr>
          <w:rFonts w:ascii="Arial" w:hAnsi="Arial" w:cs="Arial"/>
          <w:sz w:val="16"/>
          <w:szCs w:val="16"/>
        </w:rPr>
        <w:t>hakim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olmak istemesi.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Lale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Devri bir zevk ve sefa dönemi olmasına rağmen Türk Tarihinde çok önemli bir yere sahiptir.</w:t>
      </w: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r w:rsidRPr="00ED1245">
        <w:rPr>
          <w:rFonts w:ascii="Arial" w:hAnsi="Arial" w:cs="Arial"/>
          <w:b/>
          <w:sz w:val="16"/>
          <w:szCs w:val="16"/>
        </w:rPr>
        <w:t xml:space="preserve">Böyle düşünen bir kişi sizce düşüncesini neye dayandırmaktadır? 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sz w:val="16"/>
          <w:szCs w:val="16"/>
        </w:rPr>
        <w:t>Lale devrinde ilk esaslı kalıcı ve Avrupa tarzı ıslahatların yapılmasına.</w:t>
      </w:r>
      <w:proofErr w:type="gramEnd"/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</w:t>
      </w:r>
      <w:r w:rsidRPr="00ED1245">
        <w:rPr>
          <w:rFonts w:ascii="Arial" w:hAnsi="Arial" w:cs="Arial"/>
          <w:b/>
          <w:sz w:val="16"/>
          <w:szCs w:val="16"/>
        </w:rPr>
        <w:t>Kırım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Savaşından sonra 1856’da imzalanan Paris Antlaşmasında ye alan “</w:t>
      </w:r>
      <w:r w:rsidRPr="00ED1245">
        <w:rPr>
          <w:rFonts w:ascii="Arial" w:hAnsi="Arial" w:cs="Arial"/>
          <w:sz w:val="16"/>
          <w:szCs w:val="16"/>
        </w:rPr>
        <w:t>Osmanlının toprak bütünlüğü Avrupa devletlerinin garantisinde olacak</w:t>
      </w:r>
      <w:r w:rsidRPr="00ED1245">
        <w:rPr>
          <w:rFonts w:ascii="Arial" w:hAnsi="Arial" w:cs="Arial"/>
          <w:b/>
          <w:sz w:val="16"/>
          <w:szCs w:val="16"/>
        </w:rPr>
        <w:t xml:space="preserve">” maddesinden çıkarılacak en doğru yargı sizce ne olmalıdır? 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Osmanlı kendi topraklarını koruyamayacak kadar güçsüz olduğunu kabul etmiştir.</w:t>
      </w: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</w:t>
      </w:r>
      <w:r w:rsidRPr="00ED1245">
        <w:rPr>
          <w:rFonts w:ascii="Arial" w:hAnsi="Arial" w:cs="Arial"/>
          <w:sz w:val="16"/>
          <w:szCs w:val="16"/>
        </w:rPr>
        <w:t xml:space="preserve"> Ayaklanan</w:t>
      </w:r>
      <w:proofErr w:type="gramEnd"/>
      <w:r w:rsidRPr="00ED1245">
        <w:rPr>
          <w:rFonts w:ascii="Arial" w:hAnsi="Arial" w:cs="Arial"/>
          <w:sz w:val="16"/>
          <w:szCs w:val="16"/>
        </w:rPr>
        <w:t xml:space="preserve"> yeniçerilere karşı </w:t>
      </w:r>
      <w:proofErr w:type="spellStart"/>
      <w:r w:rsidRPr="00ED1245">
        <w:rPr>
          <w:rFonts w:ascii="Arial" w:hAnsi="Arial" w:cs="Arial"/>
          <w:sz w:val="16"/>
          <w:szCs w:val="16"/>
        </w:rPr>
        <w:t>ll</w:t>
      </w:r>
      <w:proofErr w:type="spellEnd"/>
      <w:r w:rsidRPr="00ED1245">
        <w:rPr>
          <w:rFonts w:ascii="Arial" w:hAnsi="Arial" w:cs="Arial"/>
          <w:sz w:val="16"/>
          <w:szCs w:val="16"/>
        </w:rPr>
        <w:t>. Mahmut halkın, öğrencilerin, esnafın, topçu ocağının desteğini alarak 1826’da yeniçerileri kaldırdı.</w:t>
      </w: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r w:rsidRPr="00ED1245">
        <w:rPr>
          <w:rFonts w:ascii="Arial" w:hAnsi="Arial" w:cs="Arial"/>
          <w:b/>
          <w:sz w:val="16"/>
          <w:szCs w:val="16"/>
        </w:rPr>
        <w:t xml:space="preserve">Bu durumun sonuçları neler olmuştur? 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Padişahın devlet üzerindeki otoritesi arttı.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Yeniliklerin önündeki en büyük engel ortadan kalktı.</w:t>
      </w: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</w:p>
    <w:p w:rsidR="009B3FB9" w:rsidRPr="00ED1245" w:rsidRDefault="009B3FB9" w:rsidP="009B3FB9">
      <w:pPr>
        <w:rPr>
          <w:rFonts w:ascii="Arial" w:hAnsi="Arial" w:cs="Arial"/>
          <w:b/>
          <w:sz w:val="16"/>
          <w:szCs w:val="16"/>
        </w:rPr>
      </w:pPr>
      <w:proofErr w:type="gramStart"/>
      <w:r w:rsidRPr="00ED1245">
        <w:rPr>
          <w:rFonts w:ascii="Arial" w:hAnsi="Arial" w:cs="Arial"/>
          <w:b/>
          <w:sz w:val="16"/>
          <w:szCs w:val="16"/>
        </w:rPr>
        <w:t>Soru : 1876’da</w:t>
      </w:r>
      <w:proofErr w:type="gramEnd"/>
      <w:r w:rsidRPr="00ED1245">
        <w:rPr>
          <w:rFonts w:ascii="Arial" w:hAnsi="Arial" w:cs="Arial"/>
          <w:b/>
          <w:sz w:val="16"/>
          <w:szCs w:val="16"/>
        </w:rPr>
        <w:t xml:space="preserve"> ilan edilen Kanun-i Esaside 1908 yılında yapılan en önemli değişiklikler neler olmuştur?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Hükümet padişaha değil meclise sorumlu olacak.</w:t>
      </w:r>
    </w:p>
    <w:p w:rsidR="009B3FB9" w:rsidRPr="00ED1245" w:rsidRDefault="009B3FB9" w:rsidP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Savaş ve barış kararı yetkisi mecliste olacak.</w:t>
      </w:r>
    </w:p>
    <w:p w:rsidR="001961C8" w:rsidRPr="00ED1245" w:rsidRDefault="009B3FB9">
      <w:pPr>
        <w:rPr>
          <w:rFonts w:ascii="Arial" w:hAnsi="Arial" w:cs="Arial"/>
          <w:sz w:val="16"/>
          <w:szCs w:val="16"/>
        </w:rPr>
      </w:pPr>
      <w:r w:rsidRPr="00ED1245">
        <w:rPr>
          <w:rFonts w:ascii="Arial" w:hAnsi="Arial" w:cs="Arial"/>
          <w:sz w:val="16"/>
          <w:szCs w:val="16"/>
        </w:rPr>
        <w:t>Padişahın sürgün meclisi açma kapama yetkisi sınırlandırılacak.</w:t>
      </w:r>
    </w:p>
    <w:sectPr w:rsidR="001961C8" w:rsidRPr="00ED1245" w:rsidSect="009B3FB9">
      <w:pgSz w:w="16838" w:h="11906" w:orient="landscape"/>
      <w:pgMar w:top="709" w:right="567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C8"/>
    <w:rsid w:val="001961C8"/>
    <w:rsid w:val="003E1332"/>
    <w:rsid w:val="00643225"/>
    <w:rsid w:val="009B3FB9"/>
    <w:rsid w:val="00AB561F"/>
    <w:rsid w:val="00ED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4</cp:revision>
  <dcterms:created xsi:type="dcterms:W3CDTF">2023-03-08T13:56:00Z</dcterms:created>
  <dcterms:modified xsi:type="dcterms:W3CDTF">2024-05-05T08:12:00Z</dcterms:modified>
</cp:coreProperties>
</file>